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6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890" w:hangingChars="90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件：</w:t>
      </w:r>
    </w:p>
    <w:p w14:paraId="1CA1F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68" w:hanging="2520" w:hangingChars="9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湖南省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新时代地质资源勘探、开发与可持续发展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”</w:t>
      </w:r>
    </w:p>
    <w:p w14:paraId="21BBF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480" w:lineRule="auto"/>
        <w:ind w:left="2168" w:hanging="2520" w:hangingChars="9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暑期学校学员申请表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93"/>
        <w:gridCol w:w="274"/>
        <w:gridCol w:w="576"/>
        <w:gridCol w:w="142"/>
        <w:gridCol w:w="709"/>
        <w:gridCol w:w="1100"/>
        <w:gridCol w:w="176"/>
        <w:gridCol w:w="858"/>
        <w:gridCol w:w="702"/>
        <w:gridCol w:w="1395"/>
      </w:tblGrid>
      <w:tr w14:paraId="6DD2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1E51AB87">
            <w:pPr>
              <w:spacing w:line="6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3" w:type="dxa"/>
            <w:vAlign w:val="center"/>
          </w:tcPr>
          <w:p w14:paraId="0E7A6E42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6DBE7512">
            <w:pPr>
              <w:spacing w:line="6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4E2C7F22">
            <w:pPr>
              <w:spacing w:line="600" w:lineRule="auto"/>
            </w:pPr>
          </w:p>
        </w:tc>
        <w:tc>
          <w:tcPr>
            <w:tcW w:w="1100" w:type="dxa"/>
            <w:vAlign w:val="center"/>
          </w:tcPr>
          <w:p w14:paraId="22B6B97D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4B09714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34" w:type="dxa"/>
            <w:gridSpan w:val="2"/>
            <w:vAlign w:val="center"/>
          </w:tcPr>
          <w:p w14:paraId="563A6F45">
            <w:pPr>
              <w:spacing w:line="600" w:lineRule="auto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14:paraId="6CB130FF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8E4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25839D3E">
            <w:pPr>
              <w:spacing w:line="60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3" w:type="dxa"/>
            <w:vAlign w:val="center"/>
          </w:tcPr>
          <w:p w14:paraId="0AE16DAF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6FAA8DB4">
            <w:pPr>
              <w:spacing w:line="60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1114E8C5">
            <w:pPr>
              <w:spacing w:line="600" w:lineRule="auto"/>
            </w:pPr>
          </w:p>
        </w:tc>
        <w:tc>
          <w:tcPr>
            <w:tcW w:w="1100" w:type="dxa"/>
            <w:vAlign w:val="center"/>
          </w:tcPr>
          <w:p w14:paraId="16E5FD34">
            <w:pPr>
              <w:spacing w:line="360" w:lineRule="auto"/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培养层次</w:t>
            </w:r>
          </w:p>
        </w:tc>
        <w:tc>
          <w:tcPr>
            <w:tcW w:w="1034" w:type="dxa"/>
            <w:gridSpan w:val="2"/>
            <w:vAlign w:val="center"/>
          </w:tcPr>
          <w:p w14:paraId="66BD3D08">
            <w:pPr>
              <w:spacing w:line="240" w:lineRule="auto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博</w:t>
            </w:r>
          </w:p>
        </w:tc>
        <w:tc>
          <w:tcPr>
            <w:tcW w:w="2097" w:type="dxa"/>
            <w:gridSpan w:val="2"/>
            <w:vMerge w:val="continue"/>
            <w:vAlign w:val="center"/>
          </w:tcPr>
          <w:p w14:paraId="6B7392F6">
            <w:pPr>
              <w:spacing w:line="360" w:lineRule="auto"/>
            </w:pPr>
          </w:p>
        </w:tc>
      </w:tr>
      <w:tr w14:paraId="5E84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6244CEFF">
            <w:pPr>
              <w:spacing w:line="60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93" w:type="dxa"/>
            <w:vAlign w:val="center"/>
          </w:tcPr>
          <w:p w14:paraId="3FAE9DC6">
            <w:pPr>
              <w:spacing w:line="600" w:lineRule="auto"/>
            </w:pPr>
          </w:p>
        </w:tc>
        <w:tc>
          <w:tcPr>
            <w:tcW w:w="850" w:type="dxa"/>
            <w:gridSpan w:val="2"/>
            <w:vAlign w:val="center"/>
          </w:tcPr>
          <w:p w14:paraId="22A93BAF">
            <w:pPr>
              <w:spacing w:line="60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985" w:type="dxa"/>
            <w:gridSpan w:val="5"/>
            <w:vAlign w:val="center"/>
          </w:tcPr>
          <w:p w14:paraId="6D3A9D48">
            <w:pPr>
              <w:spacing w:line="600" w:lineRule="auto"/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 w14:paraId="6CAAA069">
            <w:pPr>
              <w:spacing w:line="360" w:lineRule="auto"/>
            </w:pPr>
          </w:p>
        </w:tc>
      </w:tr>
      <w:tr w14:paraId="5BD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6" w:type="dxa"/>
            <w:vAlign w:val="center"/>
          </w:tcPr>
          <w:p w14:paraId="05166FE4"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28" w:type="dxa"/>
            <w:gridSpan w:val="8"/>
            <w:vAlign w:val="center"/>
          </w:tcPr>
          <w:p w14:paraId="459F3F46">
            <w:pPr>
              <w:spacing w:line="360" w:lineRule="auto"/>
            </w:pPr>
          </w:p>
        </w:tc>
        <w:tc>
          <w:tcPr>
            <w:tcW w:w="702" w:type="dxa"/>
            <w:vAlign w:val="center"/>
          </w:tcPr>
          <w:p w14:paraId="7B8A4AEC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95" w:type="dxa"/>
            <w:vAlign w:val="center"/>
          </w:tcPr>
          <w:p w14:paraId="7EEC3CB3">
            <w:pPr>
              <w:spacing w:line="360" w:lineRule="auto"/>
            </w:pPr>
          </w:p>
        </w:tc>
      </w:tr>
      <w:tr w14:paraId="20D3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6" w:type="dxa"/>
            <w:vAlign w:val="center"/>
          </w:tcPr>
          <w:p w14:paraId="44C63D84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67" w:type="dxa"/>
            <w:gridSpan w:val="2"/>
            <w:vAlign w:val="center"/>
          </w:tcPr>
          <w:p w14:paraId="01EADC55">
            <w:pPr>
              <w:spacing w:line="360" w:lineRule="auto"/>
            </w:pPr>
          </w:p>
        </w:tc>
        <w:tc>
          <w:tcPr>
            <w:tcW w:w="718" w:type="dxa"/>
            <w:gridSpan w:val="2"/>
            <w:vAlign w:val="center"/>
          </w:tcPr>
          <w:p w14:paraId="6D0CB711">
            <w:pPr>
              <w:spacing w:line="360" w:lineRule="auto"/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1985" w:type="dxa"/>
            <w:gridSpan w:val="3"/>
            <w:vAlign w:val="center"/>
          </w:tcPr>
          <w:p w14:paraId="65037BAE">
            <w:pPr>
              <w:spacing w:line="360" w:lineRule="auto"/>
            </w:pPr>
          </w:p>
        </w:tc>
        <w:tc>
          <w:tcPr>
            <w:tcW w:w="858" w:type="dxa"/>
            <w:vAlign w:val="center"/>
          </w:tcPr>
          <w:p w14:paraId="0FBB73CD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97" w:type="dxa"/>
            <w:gridSpan w:val="2"/>
            <w:vAlign w:val="center"/>
          </w:tcPr>
          <w:p w14:paraId="160977A2">
            <w:pPr>
              <w:spacing w:line="360" w:lineRule="auto"/>
            </w:pPr>
          </w:p>
        </w:tc>
      </w:tr>
      <w:tr w14:paraId="061E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66" w:type="dxa"/>
            <w:vAlign w:val="center"/>
          </w:tcPr>
          <w:p w14:paraId="2FAEC819">
            <w:pPr>
              <w:spacing w:line="360" w:lineRule="auto"/>
              <w:jc w:val="center"/>
            </w:pPr>
            <w:r>
              <w:rPr>
                <w:rFonts w:hint="eastAsia"/>
              </w:rPr>
              <w:t>发表论文及获奖情况</w:t>
            </w:r>
          </w:p>
        </w:tc>
        <w:tc>
          <w:tcPr>
            <w:tcW w:w="7325" w:type="dxa"/>
            <w:gridSpan w:val="10"/>
            <w:vAlign w:val="center"/>
          </w:tcPr>
          <w:p w14:paraId="6A2CF222">
            <w:pPr>
              <w:spacing w:line="360" w:lineRule="auto"/>
            </w:pPr>
          </w:p>
        </w:tc>
      </w:tr>
      <w:tr w14:paraId="2044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66" w:type="dxa"/>
            <w:vAlign w:val="center"/>
          </w:tcPr>
          <w:p w14:paraId="0C178FA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  <w:p w14:paraId="0E2149F9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25" w:type="dxa"/>
            <w:gridSpan w:val="10"/>
            <w:vAlign w:val="center"/>
          </w:tcPr>
          <w:p w14:paraId="28D15229">
            <w:pPr>
              <w:spacing w:line="360" w:lineRule="auto"/>
            </w:pPr>
          </w:p>
          <w:p w14:paraId="2EED8519">
            <w:pPr>
              <w:spacing w:line="360" w:lineRule="auto"/>
            </w:pPr>
          </w:p>
          <w:p w14:paraId="000E4A01">
            <w:pPr>
              <w:wordWrap w:val="0"/>
              <w:spacing w:line="240" w:lineRule="auto"/>
              <w:ind w:right="735"/>
              <w:jc w:val="right"/>
            </w:pPr>
            <w:r>
              <w:rPr>
                <w:rFonts w:hint="eastAsia"/>
              </w:rPr>
              <w:t xml:space="preserve">指导教师签名：       </w:t>
            </w:r>
          </w:p>
          <w:p w14:paraId="131777BA">
            <w:pPr>
              <w:wordWrap w:val="0"/>
              <w:spacing w:line="24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年   月   日     </w:t>
            </w:r>
          </w:p>
        </w:tc>
      </w:tr>
      <w:tr w14:paraId="3BD5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266" w:type="dxa"/>
            <w:vAlign w:val="center"/>
          </w:tcPr>
          <w:p w14:paraId="21746EC0">
            <w:pPr>
              <w:spacing w:line="360" w:lineRule="auto"/>
              <w:jc w:val="center"/>
            </w:pPr>
            <w:r>
              <w:rPr>
                <w:rFonts w:hint="eastAsia"/>
              </w:rPr>
              <w:t>推荐</w:t>
            </w:r>
          </w:p>
          <w:p w14:paraId="1EBED5CA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14:paraId="7A3791D0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25" w:type="dxa"/>
            <w:gridSpan w:val="10"/>
            <w:vAlign w:val="center"/>
          </w:tcPr>
          <w:p w14:paraId="41A13D30">
            <w:pPr>
              <w:spacing w:line="360" w:lineRule="auto"/>
            </w:pPr>
          </w:p>
          <w:p w14:paraId="3541563C">
            <w:pPr>
              <w:spacing w:line="240" w:lineRule="auto"/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负责人签字（盖章）：</w:t>
            </w:r>
          </w:p>
          <w:p w14:paraId="06685FD6">
            <w:pPr>
              <w:spacing w:line="240" w:lineRule="auto"/>
              <w:ind w:firstLine="4200" w:firstLineChars="2000"/>
            </w:pPr>
            <w:r>
              <w:rPr>
                <w:rFonts w:hint="eastAsia"/>
              </w:rPr>
              <w:t>年   月    日</w:t>
            </w:r>
          </w:p>
        </w:tc>
      </w:tr>
      <w:tr w14:paraId="3D08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66" w:type="dxa"/>
            <w:vAlign w:val="center"/>
          </w:tcPr>
          <w:p w14:paraId="0E006031"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</w:p>
          <w:p w14:paraId="2B110D42"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23CCE8F4">
            <w:pPr>
              <w:spacing w:line="360" w:lineRule="auto"/>
              <w:jc w:val="center"/>
            </w:pPr>
            <w:r>
              <w:rPr>
                <w:rFonts w:hint="eastAsia"/>
              </w:rPr>
              <w:t>承</w:t>
            </w:r>
          </w:p>
          <w:p w14:paraId="68B0C44E">
            <w:pPr>
              <w:spacing w:line="360" w:lineRule="auto"/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325" w:type="dxa"/>
            <w:gridSpan w:val="10"/>
            <w:vAlign w:val="center"/>
          </w:tcPr>
          <w:p w14:paraId="5D8398EC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一旦经暑期学校录取，本人将按时报到；认真学习，积极参加学术交流和其他活动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保证遵守湖南科技大学和暑期学校纪律及相关规章制度，保证个人人身安全。</w:t>
            </w:r>
          </w:p>
          <w:p w14:paraId="360D4B55">
            <w:pPr>
              <w:spacing w:line="240" w:lineRule="auto"/>
              <w:ind w:right="420" w:firstLine="4515" w:firstLineChars="2150"/>
            </w:pPr>
            <w:r>
              <w:rPr>
                <w:rFonts w:hint="eastAsia"/>
              </w:rPr>
              <w:t>签  名：</w:t>
            </w:r>
          </w:p>
          <w:p w14:paraId="35F32D60">
            <w:pPr>
              <w:spacing w:line="240" w:lineRule="auto"/>
              <w:ind w:right="210" w:firstLine="4200" w:firstLineChars="2000"/>
            </w:pPr>
            <w:r>
              <w:rPr>
                <w:rFonts w:hint="eastAsia"/>
              </w:rPr>
              <w:t>年   月   日</w:t>
            </w:r>
          </w:p>
        </w:tc>
      </w:tr>
    </w:tbl>
    <w:p w14:paraId="4A770504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注：请将该申请表填写好，经所在学校院系审核盖章扫描成PDF格式发送到组委会邮箱</w:t>
      </w:r>
      <w:r>
        <w:rPr>
          <w:rFonts w:hint="default" w:ascii="Times New Roman" w:hAnsi="Times New Roman" w:eastAsia="宋体" w:cs="Times New Roman"/>
          <w:color w:val="auto"/>
          <w:position w:val="6"/>
          <w:sz w:val="21"/>
          <w:szCs w:val="21"/>
          <w:lang w:val="en-US" w:eastAsia="zh-CN"/>
        </w:rPr>
        <w:t>1011004</w:t>
      </w:r>
      <w:r>
        <w:rPr>
          <w:rFonts w:hint="default" w:ascii="Times New Roman" w:hAnsi="Times New Roman" w:eastAsia="宋体" w:cs="Times New Roman"/>
          <w:color w:val="auto"/>
          <w:position w:val="6"/>
          <w:sz w:val="21"/>
          <w:szCs w:val="21"/>
        </w:rPr>
        <w:t>@</w:t>
      </w:r>
      <w:r>
        <w:rPr>
          <w:rFonts w:hint="default" w:ascii="Times New Roman" w:hAnsi="Times New Roman" w:eastAsia="宋体" w:cs="Times New Roman"/>
          <w:color w:val="auto"/>
          <w:position w:val="6"/>
          <w:sz w:val="21"/>
          <w:szCs w:val="21"/>
          <w:lang w:val="en-US" w:eastAsia="zh-CN"/>
        </w:rPr>
        <w:t>hnust.edu.cn</w:t>
      </w:r>
    </w:p>
    <w:p w14:paraId="61BFE84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2DB273-0DB4-4672-B408-4C42AC3E01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E152C0-B408-4283-8F62-0A0C9E3147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117AE0-CB16-440D-B88B-6E86880A8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5F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041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041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C3DFB"/>
    <w:rsid w:val="2E3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2025-06-24T01:19:00Z</dcterms:created>
  <dc:creator>卷帘门掌门</dc:creator>
  <cp:lastModifiedBy>卷帘门掌门</cp:lastModifiedBy>
  <dcterms:modified xsi:type="dcterms:W3CDTF">2025-06-24T01:19:30Z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A627F27BA36A43E9AA9406E64512346A_11</vt:lpwstr>
  </property>
  <property fmtid="{D5CDD505-2E9C-101B-9397-08002B2CF9AE}" pid="4" name="KSOTemplateDocerSaveRecord">
    <vt:lpwstr>eyJoZGlkIjoiMGUyZDllNGU0YzIxY2I4YTJiNTA0ZWRjMzRkYmYyYzIiLCJ1c2VySWQiOiI0NjYwODM4NzQifQ==</vt:lpwstr>
  </property>
</Properties>
</file>